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0488D" w14:textId="4B447798" w:rsidR="001505B2" w:rsidRPr="005479A9" w:rsidRDefault="005479A9" w:rsidP="005479A9">
      <w:pPr>
        <w:spacing w:after="0"/>
        <w:jc w:val="center"/>
        <w:rPr>
          <w:b/>
          <w:bCs/>
        </w:rPr>
      </w:pPr>
      <w:r w:rsidRPr="005479A9">
        <w:rPr>
          <w:b/>
          <w:bCs/>
          <w:noProof/>
        </w:rPr>
        <w:drawing>
          <wp:inline distT="0" distB="0" distL="0" distR="0" wp14:anchorId="1CACE9D9" wp14:editId="7593EDC6">
            <wp:extent cx="823595" cy="823595"/>
            <wp:effectExtent l="0" t="0" r="0" b="0"/>
            <wp:docPr id="1531317675" name="Picture 1" descr="A logo of a globe with a book an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17675" name="Picture 1" descr="A logo of a globe with a book and map&#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3607" cy="823607"/>
                    </a:xfrm>
                    <a:prstGeom prst="rect">
                      <a:avLst/>
                    </a:prstGeom>
                  </pic:spPr>
                </pic:pic>
              </a:graphicData>
            </a:graphic>
          </wp:inline>
        </w:drawing>
      </w:r>
    </w:p>
    <w:p w14:paraId="7871EB77" w14:textId="6B2FC9A2" w:rsidR="005479A9" w:rsidRPr="005479A9" w:rsidRDefault="005479A9" w:rsidP="005479A9">
      <w:pPr>
        <w:spacing w:after="0"/>
        <w:jc w:val="center"/>
        <w:rPr>
          <w:rFonts w:ascii="Arial" w:hAnsi="Arial" w:cs="Arial"/>
          <w:b/>
          <w:bCs/>
          <w:szCs w:val="24"/>
        </w:rPr>
      </w:pPr>
      <w:r w:rsidRPr="005479A9">
        <w:rPr>
          <w:rFonts w:ascii="Arial" w:hAnsi="Arial" w:cs="Arial"/>
          <w:b/>
          <w:bCs/>
          <w:szCs w:val="24"/>
        </w:rPr>
        <w:t>International Society of Travel &amp; Tourism Educators (ISTTE)</w:t>
      </w:r>
    </w:p>
    <w:p w14:paraId="641988C5" w14:textId="18F4FA99" w:rsidR="005479A9" w:rsidRPr="005479A9" w:rsidRDefault="00D91558" w:rsidP="0090333E">
      <w:pPr>
        <w:spacing w:after="0"/>
        <w:contextualSpacing/>
        <w:jc w:val="center"/>
        <w:rPr>
          <w:rFonts w:ascii="Arial" w:hAnsi="Arial" w:cs="Arial"/>
          <w:b/>
          <w:bCs/>
          <w:szCs w:val="24"/>
        </w:rPr>
      </w:pPr>
      <w:r>
        <w:rPr>
          <w:rFonts w:ascii="Arial" w:hAnsi="Arial" w:cs="Arial"/>
          <w:b/>
          <w:bCs/>
          <w:szCs w:val="24"/>
        </w:rPr>
        <w:t>President</w:t>
      </w:r>
      <w:r w:rsidR="00CE4293">
        <w:rPr>
          <w:rFonts w:ascii="Arial" w:hAnsi="Arial" w:cs="Arial"/>
          <w:b/>
          <w:bCs/>
          <w:szCs w:val="24"/>
        </w:rPr>
        <w:t xml:space="preserve"> </w:t>
      </w:r>
      <w:r w:rsidR="005479A9" w:rsidRPr="005479A9">
        <w:rPr>
          <w:rFonts w:ascii="Arial" w:hAnsi="Arial" w:cs="Arial"/>
          <w:b/>
          <w:bCs/>
          <w:szCs w:val="24"/>
        </w:rPr>
        <w:t>Responsibilities &amp; Duties</w:t>
      </w:r>
    </w:p>
    <w:p w14:paraId="02861741" w14:textId="77777777" w:rsidR="005479A9" w:rsidRDefault="005479A9" w:rsidP="0090333E">
      <w:pPr>
        <w:contextualSpacing/>
        <w:jc w:val="center"/>
        <w:rPr>
          <w:rFonts w:ascii="Arial" w:hAnsi="Arial" w:cs="Arial"/>
          <w:szCs w:val="24"/>
        </w:rPr>
      </w:pPr>
    </w:p>
    <w:p w14:paraId="1D0B4EA0" w14:textId="12776408" w:rsidR="005479A9" w:rsidRDefault="005479A9" w:rsidP="0090333E">
      <w:pPr>
        <w:spacing w:after="0"/>
        <w:contextualSpacing/>
        <w:rPr>
          <w:rFonts w:ascii="Arial" w:hAnsi="Arial" w:cs="Arial"/>
          <w:szCs w:val="24"/>
        </w:rPr>
      </w:pPr>
      <w:r>
        <w:rPr>
          <w:rFonts w:ascii="Arial" w:hAnsi="Arial" w:cs="Arial"/>
          <w:szCs w:val="24"/>
        </w:rPr>
        <w:t xml:space="preserve">Thank you for considering joining the ISTTE Board of Directors. The following information is provided as guidance on the expectations for members to serve as the </w:t>
      </w:r>
      <w:r w:rsidR="00740470">
        <w:rPr>
          <w:rFonts w:ascii="Arial" w:hAnsi="Arial" w:cs="Arial"/>
          <w:szCs w:val="24"/>
        </w:rPr>
        <w:t>President</w:t>
      </w:r>
      <w:r>
        <w:rPr>
          <w:rFonts w:ascii="Arial" w:hAnsi="Arial" w:cs="Arial"/>
          <w:szCs w:val="24"/>
        </w:rPr>
        <w:t xml:space="preserve"> of the International Society of Travel &amp; Tourism Educators (ISTTE).</w:t>
      </w:r>
    </w:p>
    <w:p w14:paraId="782230E4" w14:textId="77777777" w:rsidR="0090333E" w:rsidRDefault="0090333E" w:rsidP="0090333E">
      <w:pPr>
        <w:spacing w:after="0"/>
        <w:rPr>
          <w:rFonts w:ascii="Arial" w:hAnsi="Arial" w:cs="Arial"/>
          <w:b/>
          <w:bCs/>
          <w:szCs w:val="24"/>
        </w:rPr>
      </w:pPr>
    </w:p>
    <w:p w14:paraId="61E843A2" w14:textId="32E2CB44" w:rsidR="005479A9" w:rsidRDefault="005479A9" w:rsidP="0090333E">
      <w:pPr>
        <w:spacing w:after="0"/>
        <w:rPr>
          <w:rFonts w:ascii="Arial" w:hAnsi="Arial" w:cs="Arial"/>
          <w:szCs w:val="24"/>
        </w:rPr>
      </w:pPr>
      <w:r>
        <w:rPr>
          <w:rFonts w:ascii="Arial" w:hAnsi="Arial" w:cs="Arial"/>
          <w:b/>
          <w:bCs/>
          <w:szCs w:val="24"/>
        </w:rPr>
        <w:t xml:space="preserve">Service length: </w:t>
      </w:r>
      <w:r w:rsidR="00740470">
        <w:rPr>
          <w:rFonts w:ascii="Arial" w:hAnsi="Arial" w:cs="Arial"/>
          <w:szCs w:val="24"/>
        </w:rPr>
        <w:t>The President</w:t>
      </w:r>
      <w:r>
        <w:rPr>
          <w:rFonts w:ascii="Arial" w:hAnsi="Arial" w:cs="Arial"/>
          <w:szCs w:val="24"/>
        </w:rPr>
        <w:t xml:space="preserve"> serve</w:t>
      </w:r>
      <w:r w:rsidR="00740470">
        <w:rPr>
          <w:rFonts w:ascii="Arial" w:hAnsi="Arial" w:cs="Arial"/>
          <w:szCs w:val="24"/>
        </w:rPr>
        <w:t>s</w:t>
      </w:r>
      <w:r>
        <w:rPr>
          <w:rFonts w:ascii="Arial" w:hAnsi="Arial" w:cs="Arial"/>
          <w:szCs w:val="24"/>
        </w:rPr>
        <w:t xml:space="preserve"> a t</w:t>
      </w:r>
      <w:r w:rsidR="00740470">
        <w:rPr>
          <w:rFonts w:ascii="Arial" w:hAnsi="Arial" w:cs="Arial"/>
          <w:szCs w:val="24"/>
        </w:rPr>
        <w:t>wo</w:t>
      </w:r>
      <w:r>
        <w:rPr>
          <w:rFonts w:ascii="Arial" w:hAnsi="Arial" w:cs="Arial"/>
          <w:szCs w:val="24"/>
        </w:rPr>
        <w:t xml:space="preserve">-year </w:t>
      </w:r>
      <w:proofErr w:type="gramStart"/>
      <w:r>
        <w:rPr>
          <w:rFonts w:ascii="Arial" w:hAnsi="Arial" w:cs="Arial"/>
          <w:szCs w:val="24"/>
        </w:rPr>
        <w:t>term, but</w:t>
      </w:r>
      <w:proofErr w:type="gramEnd"/>
      <w:r>
        <w:rPr>
          <w:rFonts w:ascii="Arial" w:hAnsi="Arial" w:cs="Arial"/>
          <w:szCs w:val="24"/>
        </w:rPr>
        <w:t xml:space="preserve"> may succeed themselves in the same office for a second term only, either in two consecutive or non-consecutive terms.</w:t>
      </w:r>
    </w:p>
    <w:p w14:paraId="5C23ED7E" w14:textId="77777777" w:rsidR="0090333E" w:rsidRDefault="0090333E" w:rsidP="0090333E">
      <w:pPr>
        <w:spacing w:after="0"/>
        <w:rPr>
          <w:rFonts w:ascii="Arial" w:hAnsi="Arial" w:cs="Arial"/>
          <w:szCs w:val="24"/>
        </w:rPr>
      </w:pPr>
    </w:p>
    <w:p w14:paraId="2C6EF82E" w14:textId="6EABF747" w:rsidR="005479A9" w:rsidRDefault="005479A9" w:rsidP="0090333E">
      <w:pPr>
        <w:spacing w:after="0"/>
        <w:rPr>
          <w:rFonts w:ascii="Arial" w:hAnsi="Arial" w:cs="Arial"/>
          <w:szCs w:val="24"/>
        </w:rPr>
      </w:pPr>
      <w:r>
        <w:rPr>
          <w:rFonts w:ascii="Arial" w:hAnsi="Arial" w:cs="Arial"/>
          <w:b/>
          <w:bCs/>
          <w:szCs w:val="24"/>
        </w:rPr>
        <w:t xml:space="preserve">Membership: </w:t>
      </w:r>
      <w:r>
        <w:rPr>
          <w:rFonts w:ascii="Arial" w:hAnsi="Arial" w:cs="Arial"/>
          <w:szCs w:val="24"/>
        </w:rPr>
        <w:t xml:space="preserve">Each board member must be a current member in good standing. The </w:t>
      </w:r>
      <w:r w:rsidR="00740470">
        <w:rPr>
          <w:rFonts w:ascii="Arial" w:hAnsi="Arial" w:cs="Arial"/>
          <w:szCs w:val="24"/>
        </w:rPr>
        <w:t>President</w:t>
      </w:r>
      <w:r>
        <w:rPr>
          <w:rFonts w:ascii="Arial" w:hAnsi="Arial" w:cs="Arial"/>
          <w:szCs w:val="24"/>
        </w:rPr>
        <w:t xml:space="preserve"> nominees must be members for at least one year (either in the past or newly joined) before being elected.</w:t>
      </w:r>
    </w:p>
    <w:p w14:paraId="39EE250F" w14:textId="77777777" w:rsidR="0090333E" w:rsidRDefault="0090333E" w:rsidP="0090333E">
      <w:pPr>
        <w:spacing w:after="0"/>
        <w:rPr>
          <w:rFonts w:ascii="Arial" w:hAnsi="Arial" w:cs="Arial"/>
          <w:szCs w:val="24"/>
        </w:rPr>
      </w:pPr>
    </w:p>
    <w:p w14:paraId="76021D53" w14:textId="17B7E939" w:rsidR="005479A9" w:rsidRDefault="005479A9" w:rsidP="00740470">
      <w:pPr>
        <w:spacing w:after="0"/>
        <w:rPr>
          <w:rFonts w:ascii="Arial" w:hAnsi="Arial" w:cs="Arial"/>
          <w:szCs w:val="24"/>
        </w:rPr>
      </w:pPr>
      <w:r>
        <w:rPr>
          <w:rFonts w:ascii="Arial" w:hAnsi="Arial" w:cs="Arial"/>
          <w:b/>
          <w:bCs/>
          <w:szCs w:val="24"/>
        </w:rPr>
        <w:t xml:space="preserve">Participation and attendance: </w:t>
      </w:r>
      <w:r>
        <w:rPr>
          <w:rFonts w:ascii="Arial" w:hAnsi="Arial" w:cs="Arial"/>
          <w:szCs w:val="24"/>
        </w:rPr>
        <w:t>Board members are expected to be actively engaged and to attend regular board meetings, approximately every two months. Board members who are unable to attend regular meetings may be removed from the board.</w:t>
      </w:r>
      <w:r w:rsidR="00740470">
        <w:rPr>
          <w:rFonts w:ascii="Arial" w:hAnsi="Arial" w:cs="Arial"/>
          <w:szCs w:val="24"/>
        </w:rPr>
        <w:t xml:space="preserve"> </w:t>
      </w:r>
      <w:r>
        <w:rPr>
          <w:rFonts w:ascii="Arial" w:hAnsi="Arial" w:cs="Arial"/>
          <w:szCs w:val="24"/>
        </w:rPr>
        <w:t xml:space="preserve">There is one major board meeting that all board members are expected to attend in person. </w:t>
      </w:r>
      <w:r w:rsidRPr="005479A9">
        <w:rPr>
          <w:rFonts w:ascii="Arial" w:hAnsi="Arial" w:cs="Arial"/>
          <w:szCs w:val="24"/>
        </w:rPr>
        <w:t>Board members are required to attend the ISTTE annual conference at their own expense. Board members are required to arrive one to two days before the conference to attend board meetings.</w:t>
      </w:r>
    </w:p>
    <w:p w14:paraId="5669F7C5" w14:textId="77777777" w:rsidR="00740470" w:rsidRDefault="00740470" w:rsidP="0090333E">
      <w:pPr>
        <w:spacing w:after="0"/>
        <w:rPr>
          <w:rFonts w:ascii="Arial" w:hAnsi="Arial" w:cs="Arial"/>
          <w:szCs w:val="24"/>
        </w:rPr>
      </w:pPr>
    </w:p>
    <w:p w14:paraId="52631E69" w14:textId="057AE32D" w:rsidR="005479A9" w:rsidRDefault="005479A9" w:rsidP="0090333E">
      <w:pPr>
        <w:spacing w:after="0"/>
        <w:rPr>
          <w:rFonts w:ascii="Arial" w:hAnsi="Arial" w:cs="Arial"/>
          <w:szCs w:val="24"/>
        </w:rPr>
      </w:pPr>
      <w:r>
        <w:rPr>
          <w:rFonts w:ascii="Arial" w:hAnsi="Arial" w:cs="Arial"/>
          <w:szCs w:val="24"/>
        </w:rPr>
        <w:t>Under exceptional circumstances, the modality of these meetings may change. Board members will be promptly advised of any changes.</w:t>
      </w:r>
    </w:p>
    <w:p w14:paraId="0E1DAF0A" w14:textId="77777777" w:rsidR="0090333E" w:rsidRDefault="0090333E" w:rsidP="0090333E">
      <w:pPr>
        <w:spacing w:after="0"/>
        <w:rPr>
          <w:rFonts w:ascii="Arial" w:hAnsi="Arial" w:cs="Arial"/>
          <w:szCs w:val="24"/>
        </w:rPr>
      </w:pPr>
    </w:p>
    <w:p w14:paraId="7BAA361E" w14:textId="4AB854B6" w:rsidR="005479A9" w:rsidRDefault="005479A9" w:rsidP="0090333E">
      <w:pPr>
        <w:spacing w:after="0"/>
        <w:rPr>
          <w:rFonts w:ascii="Arial" w:hAnsi="Arial" w:cs="Arial"/>
          <w:szCs w:val="24"/>
        </w:rPr>
      </w:pPr>
      <w:r>
        <w:rPr>
          <w:rFonts w:ascii="Arial" w:hAnsi="Arial" w:cs="Arial"/>
          <w:b/>
          <w:bCs/>
          <w:szCs w:val="24"/>
        </w:rPr>
        <w:t xml:space="preserve">Committees: </w:t>
      </w:r>
      <w:r>
        <w:rPr>
          <w:rFonts w:ascii="Arial" w:hAnsi="Arial" w:cs="Arial"/>
          <w:szCs w:val="24"/>
        </w:rPr>
        <w:t xml:space="preserve">If elected, board members may be asked to serve on or chair an ISTTE committee(s). Committees are formed to meet the needs of the organization. Current committees include (but not limited to): awards, student scholarships, elections, </w:t>
      </w:r>
      <w:r w:rsidR="0090333E">
        <w:rPr>
          <w:rFonts w:ascii="Arial" w:hAnsi="Arial" w:cs="Arial"/>
          <w:szCs w:val="24"/>
        </w:rPr>
        <w:t>conferences</w:t>
      </w:r>
      <w:r>
        <w:rPr>
          <w:rFonts w:ascii="Arial" w:hAnsi="Arial" w:cs="Arial"/>
          <w:szCs w:val="24"/>
        </w:rPr>
        <w:t xml:space="preserve">, and </w:t>
      </w:r>
      <w:r w:rsidR="0090333E">
        <w:rPr>
          <w:rFonts w:ascii="Arial" w:hAnsi="Arial" w:cs="Arial"/>
          <w:szCs w:val="24"/>
        </w:rPr>
        <w:t>social media.</w:t>
      </w:r>
    </w:p>
    <w:p w14:paraId="1C32E780" w14:textId="77777777" w:rsidR="0090333E" w:rsidRDefault="0090333E" w:rsidP="0090333E">
      <w:pPr>
        <w:spacing w:after="0"/>
        <w:rPr>
          <w:rFonts w:ascii="Arial" w:hAnsi="Arial" w:cs="Arial"/>
          <w:szCs w:val="24"/>
        </w:rPr>
      </w:pPr>
    </w:p>
    <w:p w14:paraId="788E6529" w14:textId="0E1D52B0" w:rsidR="0090333E" w:rsidRPr="0090333E" w:rsidRDefault="0090333E" w:rsidP="005479A9">
      <w:pPr>
        <w:rPr>
          <w:rFonts w:ascii="Arial" w:hAnsi="Arial" w:cs="Arial"/>
          <w:szCs w:val="24"/>
        </w:rPr>
      </w:pPr>
      <w:r w:rsidRPr="0090333E">
        <w:rPr>
          <w:rFonts w:ascii="Arial" w:hAnsi="Arial" w:cs="Arial"/>
          <w:szCs w:val="24"/>
        </w:rPr>
        <w:t>When you accept the nomination for a position as a board member, please complete the Candidate Bio Sheet and submit a recent photo to be posted on the ISTTE website for the election to the board.</w:t>
      </w:r>
    </w:p>
    <w:p w14:paraId="30D7B8D7" w14:textId="7782B820" w:rsidR="0090333E" w:rsidRDefault="0090333E" w:rsidP="005479A9">
      <w:pPr>
        <w:rPr>
          <w:rFonts w:ascii="Arial" w:hAnsi="Arial" w:cs="Arial"/>
          <w:b/>
          <w:bCs/>
          <w:szCs w:val="24"/>
        </w:rPr>
      </w:pPr>
      <w:r>
        <w:rPr>
          <w:rFonts w:ascii="Arial" w:hAnsi="Arial" w:cs="Arial"/>
          <w:b/>
          <w:bCs/>
          <w:szCs w:val="24"/>
        </w:rPr>
        <w:t>I accept the nomination and will perform all responsibilities and duties.</w:t>
      </w:r>
    </w:p>
    <w:p w14:paraId="3425EF01" w14:textId="77777777" w:rsidR="0090333E" w:rsidRDefault="0090333E" w:rsidP="005479A9">
      <w:pPr>
        <w:rPr>
          <w:rFonts w:ascii="Arial" w:hAnsi="Arial" w:cs="Arial"/>
          <w:b/>
          <w:bCs/>
          <w:szCs w:val="24"/>
        </w:rPr>
      </w:pPr>
    </w:p>
    <w:p w14:paraId="67BCFCC4" w14:textId="6074AB48" w:rsidR="0090333E" w:rsidRDefault="0090333E" w:rsidP="005479A9">
      <w:pPr>
        <w:pBdr>
          <w:top w:val="single" w:sz="12" w:space="1" w:color="auto"/>
          <w:bottom w:val="single" w:sz="12" w:space="1" w:color="auto"/>
        </w:pBdr>
        <w:rPr>
          <w:rFonts w:ascii="Arial" w:hAnsi="Arial" w:cs="Arial"/>
          <w:b/>
          <w:bCs/>
          <w:szCs w:val="24"/>
        </w:rPr>
      </w:pPr>
      <w:r>
        <w:rPr>
          <w:rFonts w:ascii="Arial" w:hAnsi="Arial" w:cs="Arial"/>
          <w:b/>
          <w:bCs/>
          <w:szCs w:val="24"/>
        </w:rPr>
        <w:t>Nominee (print name)</w:t>
      </w:r>
    </w:p>
    <w:p w14:paraId="0A0C5552" w14:textId="77777777" w:rsidR="0090333E" w:rsidRDefault="0090333E" w:rsidP="0090333E">
      <w:pPr>
        <w:pBdr>
          <w:top w:val="single" w:sz="12" w:space="1" w:color="auto"/>
          <w:bottom w:val="single" w:sz="12" w:space="1" w:color="auto"/>
        </w:pBdr>
        <w:spacing w:after="0"/>
        <w:rPr>
          <w:rFonts w:ascii="Arial" w:hAnsi="Arial" w:cs="Arial"/>
          <w:b/>
          <w:bCs/>
          <w:szCs w:val="24"/>
        </w:rPr>
      </w:pPr>
    </w:p>
    <w:p w14:paraId="0D0C485A" w14:textId="77777777" w:rsidR="0090333E" w:rsidRDefault="0090333E" w:rsidP="0090333E">
      <w:pPr>
        <w:pBdr>
          <w:top w:val="single" w:sz="12" w:space="1" w:color="auto"/>
          <w:bottom w:val="single" w:sz="12" w:space="1" w:color="auto"/>
        </w:pBdr>
        <w:spacing w:after="0"/>
        <w:rPr>
          <w:rFonts w:ascii="Arial" w:hAnsi="Arial" w:cs="Arial"/>
          <w:b/>
          <w:bCs/>
          <w:szCs w:val="24"/>
        </w:rPr>
      </w:pPr>
    </w:p>
    <w:p w14:paraId="3B9FCE09" w14:textId="03DE9152" w:rsidR="0090333E" w:rsidRDefault="0090333E" w:rsidP="0090333E">
      <w:pPr>
        <w:spacing w:after="0"/>
        <w:rPr>
          <w:rFonts w:ascii="Arial" w:hAnsi="Arial" w:cs="Arial"/>
          <w:b/>
          <w:bCs/>
          <w:szCs w:val="24"/>
        </w:rPr>
      </w:pPr>
      <w:r>
        <w:rPr>
          <w:rFonts w:ascii="Arial" w:hAnsi="Arial" w:cs="Arial"/>
          <w:b/>
          <w:bCs/>
          <w:szCs w:val="24"/>
        </w:rPr>
        <w:t>Signature</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Date</w:t>
      </w:r>
    </w:p>
    <w:p w14:paraId="205128EB" w14:textId="77777777" w:rsidR="0090333E" w:rsidRDefault="0090333E" w:rsidP="0090333E">
      <w:pPr>
        <w:spacing w:after="0"/>
        <w:rPr>
          <w:rFonts w:ascii="Arial" w:hAnsi="Arial" w:cs="Arial"/>
          <w:b/>
          <w:bCs/>
          <w:szCs w:val="24"/>
        </w:rPr>
      </w:pPr>
    </w:p>
    <w:p w14:paraId="4B0E153D" w14:textId="77777777" w:rsidR="0090333E" w:rsidRDefault="0090333E" w:rsidP="0090333E">
      <w:pPr>
        <w:spacing w:after="0"/>
        <w:rPr>
          <w:rFonts w:ascii="Arial" w:hAnsi="Arial" w:cs="Arial"/>
          <w:b/>
          <w:bCs/>
          <w:szCs w:val="24"/>
        </w:rPr>
      </w:pPr>
    </w:p>
    <w:p w14:paraId="358F8630" w14:textId="77777777" w:rsidR="0090333E" w:rsidRDefault="0090333E" w:rsidP="0090333E">
      <w:pPr>
        <w:spacing w:after="0"/>
        <w:rPr>
          <w:rFonts w:ascii="Arial" w:hAnsi="Arial" w:cs="Arial"/>
          <w:b/>
          <w:bCs/>
          <w:szCs w:val="24"/>
        </w:rPr>
      </w:pPr>
    </w:p>
    <w:p w14:paraId="3BB6F350" w14:textId="5E1BB7C7" w:rsidR="0090333E" w:rsidRPr="0090333E" w:rsidRDefault="0090333E" w:rsidP="0090333E">
      <w:pPr>
        <w:spacing w:after="0"/>
        <w:rPr>
          <w:rFonts w:ascii="Arial" w:hAnsi="Arial" w:cs="Arial"/>
          <w:b/>
          <w:bCs/>
          <w:szCs w:val="24"/>
        </w:rPr>
      </w:pPr>
      <w:r>
        <w:rPr>
          <w:rFonts w:ascii="Arial" w:hAnsi="Arial" w:cs="Arial"/>
          <w:b/>
          <w:bCs/>
          <w:szCs w:val="24"/>
        </w:rPr>
        <w:t xml:space="preserve">By April 30, 2025, please email this signed form, completed Candidate Bio Sheet, and recent photo to Annamarie Sisson </w:t>
      </w:r>
      <w:hyperlink r:id="rId6" w:history="1">
        <w:r w:rsidRPr="00C21007">
          <w:rPr>
            <w:rStyle w:val="Hyperlink"/>
            <w:rFonts w:ascii="Arial" w:hAnsi="Arial" w:cs="Arial"/>
            <w:b/>
            <w:bCs/>
            <w:szCs w:val="24"/>
          </w:rPr>
          <w:t>a.sisson@napier.ac.uk</w:t>
        </w:r>
      </w:hyperlink>
      <w:r>
        <w:rPr>
          <w:rFonts w:ascii="Arial" w:hAnsi="Arial" w:cs="Arial"/>
          <w:b/>
          <w:bCs/>
          <w:szCs w:val="24"/>
        </w:rPr>
        <w:t xml:space="preserve"> Chair of the ISTTE Election Committee</w:t>
      </w:r>
    </w:p>
    <w:sectPr w:rsidR="0090333E" w:rsidRPr="0090333E" w:rsidSect="009033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B28F1"/>
    <w:multiLevelType w:val="hybridMultilevel"/>
    <w:tmpl w:val="5F0E2B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03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A9"/>
    <w:rsid w:val="00035E84"/>
    <w:rsid w:val="00117BE2"/>
    <w:rsid w:val="001505B2"/>
    <w:rsid w:val="001B3872"/>
    <w:rsid w:val="002276AF"/>
    <w:rsid w:val="005479A9"/>
    <w:rsid w:val="00740470"/>
    <w:rsid w:val="007644FA"/>
    <w:rsid w:val="0090333E"/>
    <w:rsid w:val="00B742C9"/>
    <w:rsid w:val="00CD5851"/>
    <w:rsid w:val="00CE4293"/>
    <w:rsid w:val="00D91558"/>
    <w:rsid w:val="00F5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4A159"/>
  <w15:chartTrackingRefBased/>
  <w15:docId w15:val="{4053EA2F-697D-4D10-AB87-F145969F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9A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9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79A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79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79A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79A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79A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9A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9A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479A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479A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479A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479A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479A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4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9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9A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479A9"/>
    <w:pPr>
      <w:spacing w:before="160"/>
      <w:jc w:val="center"/>
    </w:pPr>
    <w:rPr>
      <w:i/>
      <w:iCs/>
      <w:color w:val="404040" w:themeColor="text1" w:themeTint="BF"/>
    </w:rPr>
  </w:style>
  <w:style w:type="character" w:customStyle="1" w:styleId="QuoteChar">
    <w:name w:val="Quote Char"/>
    <w:basedOn w:val="DefaultParagraphFont"/>
    <w:link w:val="Quote"/>
    <w:uiPriority w:val="29"/>
    <w:rsid w:val="005479A9"/>
    <w:rPr>
      <w:i/>
      <w:iCs/>
      <w:color w:val="404040" w:themeColor="text1" w:themeTint="BF"/>
    </w:rPr>
  </w:style>
  <w:style w:type="paragraph" w:styleId="ListParagraph">
    <w:name w:val="List Paragraph"/>
    <w:basedOn w:val="Normal"/>
    <w:uiPriority w:val="34"/>
    <w:qFormat/>
    <w:rsid w:val="005479A9"/>
    <w:pPr>
      <w:ind w:left="720"/>
      <w:contextualSpacing/>
    </w:pPr>
  </w:style>
  <w:style w:type="character" w:styleId="IntenseEmphasis">
    <w:name w:val="Intense Emphasis"/>
    <w:basedOn w:val="DefaultParagraphFont"/>
    <w:uiPriority w:val="21"/>
    <w:qFormat/>
    <w:rsid w:val="005479A9"/>
    <w:rPr>
      <w:i/>
      <w:iCs/>
      <w:color w:val="0F4761" w:themeColor="accent1" w:themeShade="BF"/>
    </w:rPr>
  </w:style>
  <w:style w:type="paragraph" w:styleId="IntenseQuote">
    <w:name w:val="Intense Quote"/>
    <w:basedOn w:val="Normal"/>
    <w:next w:val="Normal"/>
    <w:link w:val="IntenseQuoteChar"/>
    <w:uiPriority w:val="30"/>
    <w:qFormat/>
    <w:rsid w:val="0054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9A9"/>
    <w:rPr>
      <w:i/>
      <w:iCs/>
      <w:color w:val="0F4761" w:themeColor="accent1" w:themeShade="BF"/>
    </w:rPr>
  </w:style>
  <w:style w:type="character" w:styleId="IntenseReference">
    <w:name w:val="Intense Reference"/>
    <w:basedOn w:val="DefaultParagraphFont"/>
    <w:uiPriority w:val="32"/>
    <w:qFormat/>
    <w:rsid w:val="005479A9"/>
    <w:rPr>
      <w:b/>
      <w:bCs/>
      <w:smallCaps/>
      <w:color w:val="0F4761" w:themeColor="accent1" w:themeShade="BF"/>
      <w:spacing w:val="5"/>
    </w:rPr>
  </w:style>
  <w:style w:type="character" w:styleId="Hyperlink">
    <w:name w:val="Hyperlink"/>
    <w:basedOn w:val="DefaultParagraphFont"/>
    <w:uiPriority w:val="99"/>
    <w:unhideWhenUsed/>
    <w:rsid w:val="0090333E"/>
    <w:rPr>
      <w:color w:val="467886" w:themeColor="hyperlink"/>
      <w:u w:val="single"/>
    </w:rPr>
  </w:style>
  <w:style w:type="character" w:styleId="UnresolvedMention">
    <w:name w:val="Unresolved Mention"/>
    <w:basedOn w:val="DefaultParagraphFont"/>
    <w:uiPriority w:val="99"/>
    <w:semiHidden/>
    <w:unhideWhenUsed/>
    <w:rsid w:val="00903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isson@napier.ac.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1841</Characters>
  <Application>Microsoft Office Word</Application>
  <DocSecurity>0</DocSecurity>
  <Lines>41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Sisson, Annamarie</dc:creator>
  <cp:keywords/>
  <dc:description/>
  <cp:lastModifiedBy>Sisson, Annamarie</cp:lastModifiedBy>
  <cp:revision>3</cp:revision>
  <dcterms:created xsi:type="dcterms:W3CDTF">2025-03-24T12:48:00Z</dcterms:created>
  <dcterms:modified xsi:type="dcterms:W3CDTF">2025-03-24T12:50:00Z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ed586ffc-577b-45ef-af31-d6a77a640518</vt:lpwstr>
  </property>
</Properties>
</file>